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C51EA">
      <w:pPr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                                 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 xml:space="preserve"> </w:t>
      </w:r>
    </w:p>
    <w:p w14:paraId="06A73EB1">
      <w:pPr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</w:p>
    <w:p w14:paraId="2C7107A4">
      <w:pPr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内蒙古艺术学院</w:t>
      </w:r>
    </w:p>
    <w:p w14:paraId="6430BDC7">
      <w:pPr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 w:bidi="ar-SA"/>
        </w:rPr>
        <w:t>图书、报刊、杂志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验收报告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 xml:space="preserve"> </w:t>
      </w:r>
    </w:p>
    <w:p w14:paraId="6CED05CE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3227F861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22AA3577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4868A71C">
      <w:pPr>
        <w:spacing w:line="660" w:lineRule="exact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28D87787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57A8E0E3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</w:p>
    <w:p w14:paraId="72CD67F3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b/>
          <w:bCs/>
          <w:spacing w:val="24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项目编号：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 </w:t>
      </w:r>
    </w:p>
    <w:p w14:paraId="3E9DEBF0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合同编号：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 </w:t>
      </w:r>
    </w:p>
    <w:p w14:paraId="6FF7BA1E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使用单位：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 </w:t>
      </w:r>
    </w:p>
    <w:p w14:paraId="7152A5A6">
      <w:pPr>
        <w:spacing w:line="660" w:lineRule="exact"/>
        <w:ind w:firstLine="1104" w:firstLineChars="300"/>
        <w:jc w:val="left"/>
        <w:rPr>
          <w:rFonts w:ascii="仿宋" w:hAnsi="仿宋" w:eastAsia="仿宋" w:cs="Times New Roman"/>
          <w:spacing w:val="2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Times New Roman"/>
          <w:spacing w:val="24"/>
          <w:sz w:val="32"/>
          <w:szCs w:val="32"/>
          <w:lang w:bidi="ar-SA"/>
        </w:rPr>
        <w:t>供应商名称：</w:t>
      </w:r>
      <w:r>
        <w:rPr>
          <w:rFonts w:hint="eastAsia" w:ascii="仿宋" w:hAnsi="仿宋" w:eastAsia="仿宋" w:cs="Times New Roman"/>
          <w:spacing w:val="24"/>
          <w:sz w:val="32"/>
          <w:szCs w:val="32"/>
          <w:u w:val="single"/>
          <w:lang w:bidi="ar-SA"/>
        </w:rPr>
        <w:t xml:space="preserve">            </w:t>
      </w:r>
    </w:p>
    <w:p w14:paraId="5E82CA3D">
      <w:pPr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56CAAD84">
      <w:pPr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31529B66">
      <w:pPr>
        <w:spacing w:line="400" w:lineRule="exact"/>
        <w:jc w:val="center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p w14:paraId="694B1A11">
      <w:pPr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>国有资产管理处制</w:t>
      </w:r>
    </w:p>
    <w:p w14:paraId="2FFC6308">
      <w:pPr>
        <w:ind w:firstLine="2249" w:firstLineChars="700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</w:p>
    <w:p w14:paraId="748E2CD4">
      <w:pPr>
        <w:spacing w:line="4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</w:pPr>
    </w:p>
    <w:p w14:paraId="4E9931A4">
      <w:pPr>
        <w:spacing w:line="4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</w:pPr>
    </w:p>
    <w:p w14:paraId="2F22572A">
      <w:pPr>
        <w:spacing w:line="4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</w:pPr>
    </w:p>
    <w:p w14:paraId="249F55BB">
      <w:pPr>
        <w:spacing w:line="4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</w:pPr>
    </w:p>
    <w:p w14:paraId="22C4D912">
      <w:pPr>
        <w:spacing w:line="460" w:lineRule="exact"/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bidi="ar-SA"/>
        </w:rPr>
        <w:t>清点验收情况记录表</w:t>
      </w:r>
    </w:p>
    <w:p w14:paraId="4DB8F3F7">
      <w:pPr>
        <w:spacing w:line="460" w:lineRule="exact"/>
        <w:jc w:val="center"/>
        <w:rPr>
          <w:rFonts w:ascii="仿宋" w:hAnsi="仿宋" w:eastAsia="仿宋" w:cs="Times New Roman"/>
          <w:b/>
          <w:bCs/>
          <w:sz w:val="32"/>
          <w:szCs w:val="32"/>
          <w:lang w:bidi="ar-SA"/>
        </w:rPr>
      </w:pPr>
    </w:p>
    <w:tbl>
      <w:tblPr>
        <w:tblStyle w:val="5"/>
        <w:tblW w:w="90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3"/>
        <w:gridCol w:w="1703"/>
        <w:gridCol w:w="1271"/>
        <w:gridCol w:w="1417"/>
        <w:gridCol w:w="2280"/>
      </w:tblGrid>
      <w:tr w14:paraId="1D3D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</w:tcPr>
          <w:p w14:paraId="1DBF40D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703" w:type="dxa"/>
            <w:vAlign w:val="center"/>
          </w:tcPr>
          <w:p w14:paraId="444CCB6C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val="en-US" w:eastAsia="zh-CN" w:bidi="ar-SA"/>
              </w:rPr>
              <w:t>书籍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名称</w:t>
            </w:r>
          </w:p>
        </w:tc>
        <w:tc>
          <w:tcPr>
            <w:tcW w:w="1703" w:type="dxa"/>
            <w:vAlign w:val="center"/>
          </w:tcPr>
          <w:p w14:paraId="17CA18AD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规格型号</w:t>
            </w:r>
          </w:p>
        </w:tc>
        <w:tc>
          <w:tcPr>
            <w:tcW w:w="1271" w:type="dxa"/>
            <w:vAlign w:val="center"/>
          </w:tcPr>
          <w:p w14:paraId="59724623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数量</w:t>
            </w:r>
          </w:p>
        </w:tc>
        <w:tc>
          <w:tcPr>
            <w:tcW w:w="1417" w:type="dxa"/>
            <w:vAlign w:val="center"/>
          </w:tcPr>
          <w:p w14:paraId="203650A4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单价</w:t>
            </w:r>
          </w:p>
        </w:tc>
        <w:tc>
          <w:tcPr>
            <w:tcW w:w="2280" w:type="dxa"/>
            <w:vAlign w:val="center"/>
          </w:tcPr>
          <w:p w14:paraId="179D25F8">
            <w:pPr>
              <w:jc w:val="distribute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2"/>
                <w:lang w:bidi="ar-SA"/>
              </w:rPr>
              <w:t>合同金额</w:t>
            </w:r>
          </w:p>
        </w:tc>
      </w:tr>
      <w:tr w14:paraId="396FF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</w:tcPr>
          <w:p w14:paraId="59B6A6B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3163A5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17F3C38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77465074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6E32CE9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280" w:type="dxa"/>
          </w:tcPr>
          <w:p w14:paraId="66520AD0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3416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</w:tcPr>
          <w:p w14:paraId="513660B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641FA2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8F42FB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030833D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50B9E36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280" w:type="dxa"/>
          </w:tcPr>
          <w:p w14:paraId="552C687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3F80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</w:tcPr>
          <w:p w14:paraId="7DA1EE4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4F078F5A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C3AAC9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38E8612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147D1CE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280" w:type="dxa"/>
          </w:tcPr>
          <w:p w14:paraId="5BD0A93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11FD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</w:tcPr>
          <w:p w14:paraId="0A1B7C9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377A3926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C37C34E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43DA367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56A38232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280" w:type="dxa"/>
          </w:tcPr>
          <w:p w14:paraId="75B111C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7B04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</w:tcPr>
          <w:p w14:paraId="3449F84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25D50E7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7125776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24750A3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10F5315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280" w:type="dxa"/>
          </w:tcPr>
          <w:p w14:paraId="3A63880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5B5B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</w:tcPr>
          <w:p w14:paraId="3360C1B3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696CB1AC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0A80C9B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4A108B5F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2880BC4B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280" w:type="dxa"/>
          </w:tcPr>
          <w:p w14:paraId="4B0FADB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  <w:tr w14:paraId="22DE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</w:tcPr>
          <w:p w14:paraId="2CABF57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4D55F027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703" w:type="dxa"/>
          </w:tcPr>
          <w:p w14:paraId="62B681E8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1" w:type="dxa"/>
          </w:tcPr>
          <w:p w14:paraId="2183A0DD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417" w:type="dxa"/>
          </w:tcPr>
          <w:p w14:paraId="4203F015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2280" w:type="dxa"/>
          </w:tcPr>
          <w:p w14:paraId="43048049"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</w:tr>
    </w:tbl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59"/>
        <w:gridCol w:w="1594"/>
        <w:gridCol w:w="1291"/>
        <w:gridCol w:w="1769"/>
        <w:gridCol w:w="1443"/>
        <w:gridCol w:w="700"/>
        <w:gridCol w:w="608"/>
      </w:tblGrid>
      <w:tr w14:paraId="5E61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8769">
            <w:pPr>
              <w:ind w:left="-170" w:leftChars="-81"/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到货日期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96D7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850BF8C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lang w:bidi="ar-SA"/>
              </w:rPr>
              <w:t>联系电话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414C9BF">
            <w:pPr>
              <w:jc w:val="center"/>
              <w:rPr>
                <w:rFonts w:ascii="仿宋" w:hAnsi="仿宋" w:eastAsia="仿宋" w:cs="Times New Roman"/>
                <w:bCs/>
                <w:sz w:val="28"/>
                <w:lang w:bidi="ar-SA"/>
              </w:rPr>
            </w:pPr>
          </w:p>
        </w:tc>
      </w:tr>
      <w:tr w14:paraId="1227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08" w:type="dxa"/>
            <w:vMerge w:val="restart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74A8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1.是否提供发货清单(清单包含：包号、书名、定价、出版社、订数等)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76338A1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25686E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023C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08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6F0E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4DB3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2.所供图书的印刷质量是否与招标文件要求一致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04960D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071C2FD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69E9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08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7A98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0670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3.所供图书的装订质量是否与招标文件要求一致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3A57F22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5034526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4416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08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A83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3E0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Style w:val="9"/>
                <w:lang w:val="en-US" w:eastAsia="zh-CN" w:bidi="ar"/>
              </w:rPr>
              <w:t>4.所供图书是否为全新、未使用过的</w:t>
            </w:r>
            <w:r>
              <w:rPr>
                <w:rStyle w:val="9"/>
                <w:rFonts w:hint="eastAsia"/>
                <w:lang w:val="en-US" w:eastAsia="zh-CN" w:bidi="ar"/>
              </w:rPr>
              <w:t>，</w:t>
            </w:r>
            <w:r>
              <w:rPr>
                <w:rStyle w:val="9"/>
                <w:lang w:val="en-US" w:eastAsia="zh-CN" w:bidi="ar"/>
              </w:rPr>
              <w:t>误差情况说明(可以另附纸)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4960D6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38FDEDC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0991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08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383E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0C84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Style w:val="9"/>
                <w:lang w:val="en-US" w:eastAsia="zh-CN" w:bidi="ar"/>
              </w:rPr>
              <w:t>5.所供图书是否为采购单位选定内容 具体情况说明(可以另附纸)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0C76E54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是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277B41">
            <w:pPr>
              <w:jc w:val="center"/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否</w:t>
            </w:r>
          </w:p>
        </w:tc>
      </w:tr>
      <w:tr w14:paraId="7C8F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1" w:hRule="atLeast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FCCF">
            <w:pPr>
              <w:rPr>
                <w:rFonts w:ascii="仿宋" w:hAnsi="仿宋" w:eastAsia="仿宋" w:cs="Times New Roman"/>
                <w:sz w:val="2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供应商（签字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lang w:bidi="ar-SA"/>
              </w:rPr>
              <w:t>）：</w:t>
            </w:r>
          </w:p>
        </w:tc>
        <w:tc>
          <w:tcPr>
            <w:tcW w:w="58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8CBE08C">
            <w:pP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使用部门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  <w:t>负责人</w:t>
            </w:r>
          </w:p>
          <w:p w14:paraId="61F2AC11">
            <w:pP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（签字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）：</w:t>
            </w:r>
          </w:p>
          <w:p w14:paraId="058FB7B4">
            <w:pP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</w:pPr>
          </w:p>
          <w:p w14:paraId="0DF72F3A">
            <w:pPr>
              <w:ind w:left="27"/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>使用人：</w:t>
            </w:r>
          </w:p>
          <w:p w14:paraId="4CD591A7">
            <w:pPr>
              <w:ind w:left="27"/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  </w:t>
            </w:r>
          </w:p>
          <w:p w14:paraId="04F1C386">
            <w:pPr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资产管理员：       </w:t>
            </w:r>
          </w:p>
        </w:tc>
      </w:tr>
    </w:tbl>
    <w:p w14:paraId="199F1050">
      <w:pPr>
        <w:spacing w:line="560" w:lineRule="exact"/>
        <w:jc w:val="center"/>
        <w:rPr>
          <w:rFonts w:ascii="黑体" w:hAnsi="黑体" w:eastAsia="黑体" w:cs="Times New Roman"/>
          <w:b/>
          <w:bCs/>
          <w:sz w:val="44"/>
          <w:szCs w:val="44"/>
          <w:lang w:bidi="ar-SA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  <w:lang w:bidi="ar-SA"/>
        </w:rPr>
        <w:t>验 收 报 告</w:t>
      </w:r>
    </w:p>
    <w:p w14:paraId="0D1A3BC9">
      <w:pPr>
        <w:spacing w:line="240" w:lineRule="exact"/>
        <w:jc w:val="left"/>
        <w:rPr>
          <w:rFonts w:ascii="仿宋" w:hAnsi="仿宋" w:eastAsia="仿宋" w:cs="Times New Roman"/>
          <w:sz w:val="32"/>
          <w:szCs w:val="32"/>
          <w:lang w:bidi="ar-SA"/>
        </w:rPr>
      </w:pPr>
      <w:r>
        <w:rPr>
          <w:rFonts w:hint="eastAsia" w:ascii="仿宋" w:hAnsi="仿宋" w:eastAsia="仿宋" w:cs="Times New Roman"/>
          <w:sz w:val="32"/>
          <w:szCs w:val="32"/>
          <w:lang w:bidi="ar-SA"/>
        </w:rPr>
        <w:t xml:space="preserve"> </w:t>
      </w:r>
    </w:p>
    <w:tbl>
      <w:tblPr>
        <w:tblStyle w:val="4"/>
        <w:tblW w:w="864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975"/>
        <w:gridCol w:w="2268"/>
        <w:gridCol w:w="2694"/>
      </w:tblGrid>
      <w:tr w14:paraId="30F6B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94BE2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项目编号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423CE9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492C38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合同编号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833091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487AF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4DE6E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项目名称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61D829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3E4FCB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合同金额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B170FE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1894F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F409C">
            <w:pPr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使用单位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2198F1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4F8C11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安装使用地点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B331B6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2D684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2E874">
            <w:pPr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保 管 人</w:t>
            </w:r>
          </w:p>
        </w:tc>
        <w:tc>
          <w:tcPr>
            <w:tcW w:w="1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007E67">
            <w:pPr>
              <w:spacing w:line="500" w:lineRule="exact"/>
              <w:jc w:val="center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D29B1E">
            <w:pPr>
              <w:spacing w:line="500" w:lineRule="exact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联系电话</w:t>
            </w:r>
          </w:p>
        </w:tc>
        <w:tc>
          <w:tcPr>
            <w:tcW w:w="26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678BBC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</w:tc>
      </w:tr>
      <w:tr w14:paraId="4E104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056E6">
            <w:pPr>
              <w:ind w:firstLine="210" w:firstLineChars="100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采购</w:t>
            </w:r>
          </w:p>
          <w:p w14:paraId="2A87E394">
            <w:pPr>
              <w:ind w:firstLine="210" w:firstLineChars="100"/>
              <w:jc w:val="center"/>
              <w:rPr>
                <w:rFonts w:cs="Times New Roman" w:asciiTheme="minorEastAsia" w:hAnsiTheme="minorEastAsia"/>
                <w:b/>
                <w:bCs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  <w:lang w:bidi="ar-SA"/>
              </w:rPr>
              <w:t>方式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20765D">
            <w:pPr>
              <w:spacing w:line="500" w:lineRule="exact"/>
              <w:rPr>
                <w:rFonts w:cs="Times New Roman" w:asciiTheme="minorEastAsia" w:hAnsiTheme="minorEastAsia"/>
                <w:sz w:val="18"/>
                <w:szCs w:val="18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ar-SA"/>
              </w:rPr>
              <w:t>□政府采购 □网上商城 □公开招标 □邀请招标 □询价采购 □网上竞价</w:t>
            </w:r>
          </w:p>
          <w:p w14:paraId="620D68FB">
            <w:pPr>
              <w:spacing w:line="500" w:lineRule="exact"/>
              <w:rPr>
                <w:rFonts w:cs="Times New Roman" w:asciiTheme="minorEastAsia" w:hAnsiTheme="minorEastAsia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ar-SA"/>
              </w:rPr>
              <w:t>□竞争性磋商 □竞争性谈判 □单一来源 □委托代理公司 □捐赠 □自制</w:t>
            </w:r>
          </w:p>
        </w:tc>
      </w:tr>
      <w:tr w14:paraId="0ECE5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2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98BAB">
            <w:pPr>
              <w:spacing w:line="50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技术质量</w:t>
            </w:r>
          </w:p>
          <w:p w14:paraId="24A63723"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验收意见、</w:t>
            </w:r>
          </w:p>
          <w:p w14:paraId="78417352"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验收备忘</w:t>
            </w:r>
          </w:p>
          <w:p w14:paraId="59A66790">
            <w:pPr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（存在的问题、解决方案完成时间）</w:t>
            </w:r>
          </w:p>
          <w:p w14:paraId="54B67CFE">
            <w:pPr>
              <w:spacing w:line="500" w:lineRule="exact"/>
              <w:rPr>
                <w:rFonts w:ascii="仿宋" w:hAnsi="仿宋" w:eastAsia="仿宋" w:cs="Times New Roman"/>
                <w:spacing w:val="-12"/>
                <w:sz w:val="24"/>
                <w:szCs w:val="24"/>
                <w:lang w:bidi="ar-SA"/>
              </w:rPr>
            </w:pP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A252BE1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06A1C7E4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验收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校外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专家（签字）：</w:t>
            </w:r>
          </w:p>
          <w:p w14:paraId="2ABC5D12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314F4565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其他验收人员（签字）：</w:t>
            </w:r>
          </w:p>
          <w:p w14:paraId="1752FB10">
            <w:pPr>
              <w:spacing w:line="500" w:lineRule="exact"/>
              <w:ind w:firstLine="1320" w:firstLineChars="550"/>
              <w:rPr>
                <w:rFonts w:ascii="仿宋" w:hAnsi="仿宋" w:eastAsia="仿宋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bidi="ar-SA"/>
              </w:rPr>
              <w:t>使用人、资产管理员</w:t>
            </w: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eastAsia="zh-CN" w:bidi="ar-SA"/>
              </w:rPr>
              <w:t>、</w:t>
            </w: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val="en-US" w:eastAsia="zh-CN" w:bidi="ar-SA"/>
              </w:rPr>
              <w:t>使用部门负责人</w:t>
            </w:r>
            <w:r>
              <w:rPr>
                <w:rFonts w:hint="eastAsia" w:ascii="仿宋" w:hAnsi="仿宋" w:eastAsia="仿宋" w:cs="Times New Roman"/>
                <w:i/>
                <w:iCs/>
                <w:color w:val="B2B2B2"/>
                <w:sz w:val="24"/>
                <w:szCs w:val="24"/>
                <w:lang w:bidi="ar-SA"/>
              </w:rPr>
              <w:t>等</w:t>
            </w:r>
          </w:p>
          <w:p w14:paraId="1B26AC8F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供应商代表（签字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）：</w:t>
            </w:r>
          </w:p>
          <w:p w14:paraId="5BABAEE7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148F3934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75DFF37D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使用部门负责人（签字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  <w:t>盖章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>）：</w:t>
            </w:r>
          </w:p>
          <w:p w14:paraId="646885B9">
            <w:pPr>
              <w:spacing w:line="500" w:lineRule="exact"/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</w:pPr>
          </w:p>
          <w:p w14:paraId="6BC56208">
            <w:pPr>
              <w:spacing w:line="500" w:lineRule="exact"/>
              <w:rPr>
                <w:rFonts w:ascii="仿宋" w:hAnsi="仿宋" w:eastAsia="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bidi="ar-SA"/>
              </w:rPr>
              <w:t xml:space="preserve">  </w:t>
            </w:r>
          </w:p>
          <w:p w14:paraId="7A9D9A8C">
            <w:pPr>
              <w:spacing w:line="500" w:lineRule="exact"/>
              <w:ind w:firstLine="4920" w:firstLineChars="2050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-SA"/>
              </w:rPr>
              <w:t>年    月    日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bidi="ar-SA"/>
              </w:rPr>
              <w:t> 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bidi="ar-SA"/>
              </w:rPr>
              <w:t xml:space="preserve">   </w:t>
            </w:r>
          </w:p>
        </w:tc>
      </w:tr>
      <w:tr w14:paraId="300B4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3117D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国有资产</w:t>
            </w:r>
          </w:p>
          <w:p w14:paraId="7B2461AB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管理处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59EEF7">
            <w:pPr>
              <w:spacing w:line="400" w:lineRule="atLeas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  <w:p w14:paraId="5C01AFEE">
            <w:pPr>
              <w:spacing w:line="400" w:lineRule="atLeast"/>
              <w:rPr>
                <w:rFonts w:cs="Times New Roman" w:asciiTheme="minorEastAsia" w:hAnsiTheme="minorEastAsia"/>
                <w:szCs w:val="21"/>
                <w:lang w:bidi="ar-SA"/>
              </w:rPr>
            </w:pPr>
          </w:p>
          <w:p w14:paraId="0B7B9384">
            <w:pPr>
              <w:spacing w:line="400" w:lineRule="atLeast"/>
              <w:rPr>
                <w:rFonts w:cs="Times New Roman" w:asciiTheme="minorEastAsia" w:hAnsiTheme="minorEastAsia"/>
                <w:color w:val="B2B2B2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 w:bidi="ar-SA"/>
              </w:rPr>
              <w:t>监督员</w:t>
            </w: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 xml:space="preserve">(签字):               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 w:bidi="ar-SA"/>
              </w:rPr>
              <w:t>监督领导</w:t>
            </w: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>（签字</w:t>
            </w:r>
            <w:r>
              <w:rPr>
                <w:rFonts w:cs="Times New Roman" w:asciiTheme="minorEastAsia" w:hAnsiTheme="minorEastAsia"/>
                <w:szCs w:val="21"/>
                <w:lang w:bidi="ar-SA"/>
              </w:rPr>
              <w:t>）</w:t>
            </w: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>:</w:t>
            </w:r>
            <w:r>
              <w:rPr>
                <w:rFonts w:cs="Times New Roman" w:asciiTheme="minorEastAsia" w:hAnsiTheme="minorEastAsia"/>
                <w:color w:val="B2B2B2"/>
                <w:szCs w:val="21"/>
                <w:lang w:bidi="ar-SA"/>
              </w:rPr>
              <w:t> </w:t>
            </w:r>
          </w:p>
          <w:p w14:paraId="7A6355E2">
            <w:pPr>
              <w:spacing w:line="400" w:lineRule="atLeast"/>
              <w:ind w:firstLine="420" w:firstLineChars="200"/>
              <w:rPr>
                <w:rFonts w:cs="Times New Roman" w:asciiTheme="minorEastAsia" w:hAnsiTheme="minorEastAsia"/>
                <w:szCs w:val="21"/>
                <w:lang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  <w:lang w:bidi="ar-SA"/>
              </w:rPr>
              <w:t xml:space="preserve">                                          年    月    日</w:t>
            </w:r>
          </w:p>
        </w:tc>
      </w:tr>
      <w:tr w14:paraId="65955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90ADE">
            <w:pPr>
              <w:spacing w:line="400" w:lineRule="atLeas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bidi="ar-SA"/>
              </w:rPr>
              <w:t>备注</w:t>
            </w:r>
          </w:p>
        </w:tc>
        <w:tc>
          <w:tcPr>
            <w:tcW w:w="69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1067D02">
            <w:pPr>
              <w:spacing w:line="400" w:lineRule="atLeast"/>
              <w:ind w:left="180" w:hanging="180" w:hangingChars="100"/>
              <w:rPr>
                <w:rFonts w:ascii="仿宋" w:hAnsi="仿宋" w:eastAsia="仿宋" w:cs="Times New Roman"/>
                <w:sz w:val="18"/>
                <w:szCs w:val="18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bidi="ar-SA"/>
              </w:rPr>
              <w:t>1.该表一式五份，业务主管部门、使用部门、财务处、国有资产管理处和供应商各1份；</w:t>
            </w:r>
            <w:bookmarkStart w:id="0" w:name="_GoBack"/>
            <w:bookmarkEnd w:id="0"/>
          </w:p>
          <w:p w14:paraId="707A4AC2">
            <w:pPr>
              <w:spacing w:line="400" w:lineRule="atLeast"/>
              <w:rPr>
                <w:rFonts w:ascii="仿宋" w:hAnsi="仿宋" w:eastAsia="仿宋" w:cs="Times New Roman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lang w:bidi="ar-SA"/>
              </w:rPr>
              <w:t>2.填写项页面不够时可另附页。</w:t>
            </w:r>
          </w:p>
        </w:tc>
      </w:tr>
    </w:tbl>
    <w:p w14:paraId="155E1EF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NzQ5MDY1OWU2NTllYjNhYzNmODFiNmQ4M2YyNWIifQ=="/>
  </w:docVars>
  <w:rsids>
    <w:rsidRoot w:val="00B04ACE"/>
    <w:rsid w:val="00530044"/>
    <w:rsid w:val="0085681C"/>
    <w:rsid w:val="00B04ACE"/>
    <w:rsid w:val="00B45C1F"/>
    <w:rsid w:val="00B661E7"/>
    <w:rsid w:val="00C47A27"/>
    <w:rsid w:val="00D93183"/>
    <w:rsid w:val="26C03072"/>
    <w:rsid w:val="2AA72778"/>
    <w:rsid w:val="2FDE30CD"/>
    <w:rsid w:val="33CC4AE4"/>
    <w:rsid w:val="68F90C27"/>
    <w:rsid w:val="6A6F52F9"/>
    <w:rsid w:val="6EB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547</Characters>
  <Lines>16</Lines>
  <Paragraphs>4</Paragraphs>
  <TotalTime>8</TotalTime>
  <ScaleCrop>false</ScaleCrop>
  <LinksUpToDate>false</LinksUpToDate>
  <CharactersWithSpaces>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2023-02-28T07:27:00Z</dcterms:created>
  <dc:creator>Administrator</dc:creator>
  <cp:lastModifiedBy>史敏</cp:lastModifiedBy>
  <dcterms:modified xsi:type="dcterms:W3CDTF">2025-05-12T03:38:45Z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25C1EF4FE3BB4C9FBA155C0A0D32E676_13</vt:lpwstr>
  </property>
</Properties>
</file>